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22"/>
          <w:szCs w:val="22"/>
        </w:rPr>
      </w:pPr>
      <w:r>
        <w:rPr>
          <w:sz w:val="22"/>
          <w:szCs w:val="22"/>
        </w:rPr>
        <w:t>令和</w:t>
      </w:r>
      <w:r>
        <w:rPr>
          <w:rFonts w:hint="eastAsia" w:eastAsia="ＭＳ 明朝"/>
          <w:sz w:val="22"/>
          <w:szCs w:val="22"/>
          <w:lang w:eastAsia="ja-JP"/>
        </w:rPr>
        <w:t>７</w:t>
      </w:r>
      <w:r>
        <w:rPr>
          <w:sz w:val="22"/>
          <w:szCs w:val="22"/>
        </w:rPr>
        <w:t>年</w:t>
      </w:r>
      <w:r>
        <w:rPr>
          <w:rFonts w:hint="eastAsia" w:eastAsia="ＭＳ 明朝"/>
          <w:sz w:val="22"/>
          <w:szCs w:val="22"/>
          <w:lang w:eastAsia="ja-JP"/>
        </w:rPr>
        <w:t>３</w:t>
      </w:r>
      <w:r>
        <w:rPr>
          <w:sz w:val="22"/>
          <w:szCs w:val="22"/>
        </w:rPr>
        <w:t>月</w:t>
      </w:r>
      <w:r>
        <w:rPr>
          <w:rFonts w:hint="eastAsia" w:eastAsia="ＭＳ 明朝"/>
          <w:sz w:val="22"/>
          <w:szCs w:val="22"/>
          <w:lang w:eastAsia="ja-JP"/>
        </w:rPr>
        <w:t>２</w:t>
      </w:r>
      <w:r>
        <w:rPr>
          <w:rFonts w:hint="eastAsia" w:eastAsia="ＭＳ 明朝"/>
          <w:sz w:val="22"/>
          <w:szCs w:val="22"/>
          <w:lang w:val="en-US" w:eastAsia="ja-JP"/>
        </w:rPr>
        <w:t>１</w:t>
      </w:r>
      <w:r>
        <w:rPr>
          <w:sz w:val="22"/>
          <w:szCs w:val="22"/>
        </w:rPr>
        <w:t>日</w:t>
      </w:r>
    </w:p>
    <w:p>
      <w:pPr>
        <w:jc w:val="center"/>
        <w:rPr>
          <w:b/>
          <w:sz w:val="28"/>
          <w:szCs w:val="28"/>
        </w:rPr>
      </w:pPr>
      <w:r>
        <w:rPr>
          <w:b/>
          <w:sz w:val="28"/>
          <w:szCs w:val="28"/>
        </w:rPr>
        <w:t>第１回福岡交通圏タクシーソフトボール交流大会大会要項</w:t>
      </w:r>
    </w:p>
    <w:p>
      <w:pPr>
        <w:jc w:val="center"/>
        <w:rPr>
          <w:sz w:val="28"/>
          <w:szCs w:val="28"/>
        </w:rPr>
      </w:pPr>
    </w:p>
    <w:p>
      <w:pPr>
        <w:rPr>
          <w:sz w:val="22"/>
          <w:szCs w:val="22"/>
        </w:rPr>
      </w:pPr>
      <w:r>
        <w:rPr>
          <w:sz w:val="22"/>
          <w:szCs w:val="22"/>
        </w:rPr>
        <w:t>１．開催日　令和</w:t>
      </w:r>
      <w:r>
        <w:rPr>
          <w:rFonts w:hint="eastAsia" w:eastAsia="ＭＳ 明朝"/>
          <w:sz w:val="22"/>
          <w:szCs w:val="22"/>
          <w:lang w:eastAsia="ja-JP"/>
        </w:rPr>
        <w:t>７</w:t>
      </w:r>
      <w:r>
        <w:rPr>
          <w:sz w:val="22"/>
          <w:szCs w:val="22"/>
        </w:rPr>
        <w:t>年</w:t>
      </w:r>
      <w:r>
        <w:rPr>
          <w:rFonts w:hint="eastAsia" w:eastAsia="ＭＳ 明朝"/>
          <w:sz w:val="22"/>
          <w:szCs w:val="22"/>
          <w:lang w:eastAsia="ja-JP"/>
        </w:rPr>
        <w:t>３</w:t>
      </w:r>
      <w:r>
        <w:rPr>
          <w:sz w:val="22"/>
          <w:szCs w:val="22"/>
        </w:rPr>
        <w:t>月</w:t>
      </w:r>
      <w:r>
        <w:rPr>
          <w:rFonts w:hint="eastAsia" w:eastAsia="ＭＳ 明朝"/>
          <w:sz w:val="22"/>
          <w:szCs w:val="22"/>
          <w:lang w:val="en-US" w:eastAsia="ja-JP"/>
        </w:rPr>
        <w:t>２４</w:t>
      </w:r>
      <w:r>
        <w:rPr>
          <w:sz w:val="22"/>
          <w:szCs w:val="22"/>
        </w:rPr>
        <w:t>日(水)　　集合時間</w:t>
      </w:r>
      <w:r>
        <w:rPr>
          <w:rFonts w:hint="eastAsia" w:eastAsia="ＭＳ 明朝"/>
          <w:sz w:val="22"/>
          <w:szCs w:val="22"/>
          <w:lang w:val="en-US" w:eastAsia="ja-JP"/>
        </w:rPr>
        <w:t>９</w:t>
      </w:r>
      <w:r>
        <w:rPr>
          <w:sz w:val="22"/>
          <w:szCs w:val="22"/>
        </w:rPr>
        <w:t>時</w:t>
      </w:r>
      <w:r>
        <w:rPr>
          <w:rFonts w:hint="eastAsia" w:eastAsia="ＭＳ 明朝"/>
          <w:sz w:val="22"/>
          <w:szCs w:val="22"/>
          <w:lang w:val="en-US" w:eastAsia="ja-JP"/>
        </w:rPr>
        <w:t>００</w:t>
      </w:r>
      <w:r>
        <w:rPr>
          <w:sz w:val="22"/>
          <w:szCs w:val="22"/>
        </w:rPr>
        <w:t>分</w:t>
      </w:r>
    </w:p>
    <w:p>
      <w:pPr>
        <w:rPr>
          <w:sz w:val="22"/>
          <w:szCs w:val="22"/>
        </w:rPr>
      </w:pPr>
    </w:p>
    <w:p>
      <w:pPr>
        <w:rPr>
          <w:sz w:val="22"/>
          <w:szCs w:val="22"/>
        </w:rPr>
      </w:pPr>
      <w:r>
        <w:rPr>
          <w:sz w:val="22"/>
          <w:szCs w:val="22"/>
        </w:rPr>
        <w:t>２．会場　　今津運動公園多目的広場</w:t>
      </w:r>
    </w:p>
    <w:p>
      <w:pPr>
        <w:rPr>
          <w:sz w:val="22"/>
          <w:szCs w:val="22"/>
        </w:rPr>
      </w:pPr>
    </w:p>
    <w:p>
      <w:pPr>
        <w:rPr>
          <w:sz w:val="22"/>
          <w:szCs w:val="22"/>
        </w:rPr>
      </w:pPr>
      <w:r>
        <w:rPr>
          <w:sz w:val="22"/>
          <w:szCs w:val="22"/>
        </w:rPr>
        <w:t>３．参加チーム　　（法人チーム）</w:t>
      </w:r>
      <w:r>
        <w:rPr>
          <w:rFonts w:hint="eastAsia" w:eastAsia="ＭＳ 明朝"/>
          <w:sz w:val="22"/>
          <w:szCs w:val="22"/>
          <w:lang w:eastAsia="ja-JP"/>
        </w:rPr>
        <w:t>　</w:t>
      </w:r>
      <w:r>
        <w:rPr>
          <w:sz w:val="22"/>
          <w:szCs w:val="22"/>
        </w:rPr>
        <w:t>トマト交通、</w:t>
      </w:r>
    </w:p>
    <w:p>
      <w:pPr>
        <w:rPr>
          <w:sz w:val="22"/>
          <w:szCs w:val="22"/>
        </w:rPr>
      </w:pPr>
      <w:r>
        <w:rPr>
          <w:sz w:val="22"/>
          <w:szCs w:val="22"/>
        </w:rPr>
        <w:t>　　　　　　　（個人チーム）ファンキーズ、Ｊソウルズ、ホークス、レッドスター、</w:t>
      </w:r>
      <w:r>
        <w:rPr>
          <w:sz w:val="22"/>
          <w:szCs w:val="22"/>
        </w:rPr>
        <w:br w:type="textWrapping"/>
      </w:r>
      <w:r>
        <w:rPr>
          <w:sz w:val="22"/>
          <w:szCs w:val="22"/>
        </w:rPr>
        <w:t>　　　　　　　　　　　　　　　　フェニックス　　　　合計</w:t>
      </w:r>
      <w:r>
        <w:rPr>
          <w:rFonts w:hint="eastAsia" w:eastAsia="ＭＳ 明朝"/>
          <w:sz w:val="22"/>
          <w:szCs w:val="22"/>
          <w:lang w:val="en-US" w:eastAsia="ja-JP"/>
        </w:rPr>
        <w:t>６</w:t>
      </w:r>
      <w:r>
        <w:rPr>
          <w:sz w:val="22"/>
          <w:szCs w:val="22"/>
        </w:rPr>
        <w:t>チーム</w:t>
      </w:r>
    </w:p>
    <w:p>
      <w:pPr>
        <w:rPr>
          <w:sz w:val="22"/>
          <w:szCs w:val="22"/>
        </w:rPr>
      </w:pPr>
    </w:p>
    <w:p>
      <w:pPr>
        <w:rPr>
          <w:sz w:val="22"/>
          <w:szCs w:val="22"/>
        </w:rPr>
      </w:pPr>
      <w:r>
        <w:rPr>
          <w:sz w:val="22"/>
          <w:szCs w:val="22"/>
        </w:rPr>
        <w:t>４．大会参加費　　</w:t>
      </w:r>
      <w:r>
        <w:rPr>
          <w:rFonts w:hint="eastAsia" w:eastAsia="ＭＳ 明朝"/>
          <w:sz w:val="22"/>
          <w:szCs w:val="22"/>
          <w:lang w:eastAsia="ja-JP"/>
        </w:rPr>
        <w:t>６</w:t>
      </w:r>
      <w:r>
        <w:rPr>
          <w:rFonts w:hint="eastAsia" w:eastAsia="ＭＳ 明朝"/>
          <w:sz w:val="22"/>
          <w:szCs w:val="22"/>
          <w:lang w:val="en-US" w:eastAsia="ja-JP"/>
        </w:rPr>
        <w:t>,０００</w:t>
      </w:r>
      <w:r>
        <w:rPr>
          <w:sz w:val="22"/>
          <w:szCs w:val="22"/>
        </w:rPr>
        <w:t>円</w:t>
      </w:r>
    </w:p>
    <w:p>
      <w:pPr>
        <w:rPr>
          <w:sz w:val="22"/>
          <w:szCs w:val="22"/>
        </w:rPr>
      </w:pPr>
    </w:p>
    <w:p>
      <w:pPr>
        <w:rPr>
          <w:sz w:val="22"/>
          <w:szCs w:val="22"/>
        </w:rPr>
      </w:pPr>
      <w:r>
        <w:rPr>
          <w:sz w:val="22"/>
          <w:szCs w:val="22"/>
        </w:rPr>
        <w:t>５．大会特別規定</w:t>
      </w:r>
    </w:p>
    <w:p>
      <w:pPr>
        <w:rPr>
          <w:sz w:val="22"/>
          <w:szCs w:val="22"/>
        </w:rPr>
      </w:pPr>
      <w:r>
        <w:rPr>
          <w:sz w:val="22"/>
          <w:szCs w:val="22"/>
        </w:rPr>
        <w:t>【試合方法】　　</w:t>
      </w:r>
    </w:p>
    <w:p>
      <w:pPr>
        <w:keepNext w:val="0"/>
        <w:keepLines w:val="0"/>
        <w:pageBreakBefore w:val="0"/>
        <w:widowControl w:val="0"/>
        <w:numPr>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Chars="0" w:right="0" w:rightChars="0"/>
        <w:jc w:val="both"/>
        <w:rPr>
          <w:rFonts w:ascii="Century" w:hAnsi="Century" w:eastAsia="Century" w:cs="Century"/>
          <w:b w:val="0"/>
          <w:i w:val="0"/>
          <w:smallCaps w:val="0"/>
          <w:strike w:val="0"/>
          <w:color w:val="000000"/>
          <w:sz w:val="22"/>
          <w:szCs w:val="22"/>
          <w:u w:val="none"/>
          <w:shd w:val="clear" w:fill="auto"/>
          <w:vertAlign w:val="baseline"/>
        </w:rPr>
      </w:pPr>
      <w:r>
        <w:rPr>
          <w:rFonts w:hint="eastAsia" w:eastAsia="ＭＳ 明朝" w:cs="Century"/>
          <w:b w:val="0"/>
          <w:i w:val="0"/>
          <w:smallCaps w:val="0"/>
          <w:strike w:val="0"/>
          <w:color w:val="000000"/>
          <w:sz w:val="22"/>
          <w:szCs w:val="22"/>
          <w:u w:val="none"/>
          <w:shd w:val="clear" w:fill="auto"/>
          <w:vertAlign w:val="baseline"/>
          <w:lang w:eastAsia="ja-JP"/>
        </w:rPr>
        <w:t>①予選</w:t>
      </w:r>
    </w:p>
    <w:p>
      <w:pPr>
        <w:rPr>
          <w:sz w:val="22"/>
          <w:szCs w:val="22"/>
        </w:rPr>
      </w:pPr>
      <w:r>
        <w:rPr>
          <w:sz w:val="22"/>
          <w:szCs w:val="22"/>
        </w:rPr>
        <w:t>　</w:t>
      </w:r>
      <w:r>
        <w:rPr>
          <w:rFonts w:hint="eastAsia" w:eastAsia="ＭＳ 明朝"/>
          <w:sz w:val="22"/>
          <w:szCs w:val="22"/>
          <w:lang w:eastAsia="ja-JP"/>
        </w:rPr>
        <w:t>６</w:t>
      </w:r>
      <w:r>
        <w:rPr>
          <w:sz w:val="22"/>
          <w:szCs w:val="22"/>
        </w:rPr>
        <w:t>チームのリンク戦</w:t>
      </w:r>
    </w:p>
    <w:p>
      <w:pPr>
        <w:rPr>
          <w:sz w:val="22"/>
          <w:szCs w:val="22"/>
        </w:rPr>
      </w:pPr>
      <w:r>
        <w:rPr>
          <w:sz w:val="22"/>
          <w:szCs w:val="22"/>
        </w:rPr>
        <w:t>　６０分を過ぎて新しい回に入らない。（得失点差がある為後攻の攻撃まで完了する）</w:t>
      </w:r>
    </w:p>
    <w:p>
      <w:pPr>
        <w:jc w:val="left"/>
        <w:rPr>
          <w:sz w:val="22"/>
          <w:szCs w:val="22"/>
        </w:rPr>
      </w:pPr>
      <w:r>
        <w:rPr>
          <w:sz w:val="22"/>
          <w:szCs w:val="22"/>
        </w:rPr>
        <w:t>②決勝</w:t>
      </w:r>
      <w:r>
        <w:rPr>
          <w:sz w:val="22"/>
          <w:szCs w:val="22"/>
        </w:rPr>
        <w:br w:type="textWrapping"/>
      </w:r>
      <w:r>
        <w:rPr>
          <w:sz w:val="22"/>
          <w:szCs w:val="22"/>
        </w:rPr>
        <w:t>　</w:t>
      </w:r>
      <w:r>
        <w:rPr>
          <w:rFonts w:hint="eastAsia" w:eastAsia="ＭＳ 明朝"/>
          <w:sz w:val="22"/>
          <w:szCs w:val="22"/>
          <w:lang w:eastAsia="ja-JP"/>
        </w:rPr>
        <w:t>予選</w:t>
      </w:r>
      <w:r>
        <w:rPr>
          <w:sz w:val="22"/>
          <w:szCs w:val="22"/>
        </w:rPr>
        <w:t>１位、２位（①勝ち点、②得失点差、①②同位の場合９人でじゃんけんの順で決定する）の</w:t>
      </w:r>
      <w:r>
        <w:rPr>
          <w:rFonts w:hint="eastAsia" w:eastAsia="ＭＳ 明朝"/>
          <w:sz w:val="22"/>
          <w:szCs w:val="22"/>
          <w:lang w:eastAsia="ja-JP"/>
        </w:rPr>
        <w:t>２</w:t>
      </w:r>
      <w:r>
        <w:rPr>
          <w:sz w:val="22"/>
          <w:szCs w:val="22"/>
        </w:rPr>
        <w:t>チームで決勝戦を行う。</w:t>
      </w:r>
    </w:p>
    <w:p>
      <w:pPr>
        <w:rPr>
          <w:sz w:val="22"/>
          <w:szCs w:val="22"/>
        </w:rPr>
      </w:pPr>
      <w:r>
        <w:rPr>
          <w:sz w:val="22"/>
          <w:szCs w:val="22"/>
        </w:rPr>
        <w:t>　※勝ち点【勝ち＝３点、引き分け＝１点、負け＝０点】</w:t>
      </w:r>
      <w:r>
        <w:rPr>
          <w:sz w:val="22"/>
          <w:szCs w:val="22"/>
        </w:rPr>
        <w:br w:type="textWrapping"/>
      </w:r>
      <w:r>
        <w:rPr>
          <w:sz w:val="22"/>
          <w:szCs w:val="22"/>
        </w:rPr>
        <w:t>　</w:t>
      </w:r>
    </w:p>
    <w:p>
      <w:pPr>
        <w:rPr>
          <w:sz w:val="22"/>
          <w:szCs w:val="22"/>
        </w:rPr>
      </w:pPr>
      <w:r>
        <w:rPr>
          <w:sz w:val="22"/>
          <w:szCs w:val="22"/>
        </w:rPr>
        <w:t>【選手資格】　　</w:t>
      </w:r>
    </w:p>
    <w:p>
      <w:pPr>
        <w:ind w:left="25" w:firstLine="0"/>
        <w:rPr>
          <w:sz w:val="22"/>
          <w:szCs w:val="22"/>
        </w:rPr>
      </w:pPr>
      <w:r>
        <w:rPr>
          <w:sz w:val="22"/>
          <w:szCs w:val="22"/>
        </w:rPr>
        <w:t>選手資格は原則、タクシー関連の業務に従事する者、又はそのOBとする。タクシー関係以外の応援メンバーについては３５歳以上、試合出場は２人までとし、タクシー関係外の投手の応援メンバーは認めない。</w:t>
      </w:r>
    </w:p>
    <w:p>
      <w:pPr>
        <w:ind w:left="1760" w:hanging="1760"/>
        <w:rPr>
          <w:sz w:val="22"/>
          <w:szCs w:val="22"/>
        </w:rPr>
      </w:pPr>
    </w:p>
    <w:p>
      <w:pPr>
        <w:ind w:left="1320" w:hanging="1320"/>
        <w:rPr>
          <w:sz w:val="22"/>
          <w:szCs w:val="22"/>
        </w:rPr>
      </w:pPr>
      <w:r>
        <w:rPr>
          <w:sz w:val="22"/>
          <w:szCs w:val="22"/>
        </w:rPr>
        <w:t>【審判】　　</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hanging="360"/>
        <w:jc w:val="both"/>
        <w:rPr>
          <w:rFonts w:ascii="Century" w:hAnsi="Century" w:eastAsia="Century" w:cs="Century"/>
          <w:b w:val="0"/>
          <w:i w:val="0"/>
          <w:smallCaps w:val="0"/>
          <w:strike w:val="0"/>
          <w:color w:val="000000"/>
          <w:sz w:val="22"/>
          <w:szCs w:val="22"/>
          <w:u w:val="none"/>
          <w:shd w:val="clear" w:fill="auto"/>
          <w:vertAlign w:val="baseline"/>
        </w:rPr>
      </w:pPr>
      <w:r>
        <w:rPr>
          <w:rFonts w:ascii="Century" w:hAnsi="Century" w:eastAsia="Century" w:cs="Century"/>
          <w:b w:val="0"/>
          <w:i w:val="0"/>
          <w:smallCaps w:val="0"/>
          <w:strike w:val="0"/>
          <w:color w:val="000000"/>
          <w:sz w:val="22"/>
          <w:szCs w:val="22"/>
          <w:u w:val="none"/>
          <w:shd w:val="clear" w:fill="auto"/>
          <w:vertAlign w:val="baseline"/>
        </w:rPr>
        <w:t>試合中の審判は一人で行い、全てのジャッジを担当する。</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hanging="360"/>
        <w:jc w:val="both"/>
        <w:rPr>
          <w:rFonts w:ascii="Century" w:hAnsi="Century" w:eastAsia="Century" w:cs="Century"/>
          <w:b w:val="0"/>
          <w:i w:val="0"/>
          <w:smallCaps w:val="0"/>
          <w:strike w:val="0"/>
          <w:color w:val="000000"/>
          <w:sz w:val="22"/>
          <w:szCs w:val="22"/>
          <w:u w:val="none"/>
          <w:shd w:val="clear" w:fill="auto"/>
          <w:vertAlign w:val="baseline"/>
        </w:rPr>
      </w:pPr>
      <w:r>
        <w:rPr>
          <w:rFonts w:ascii="Century" w:hAnsi="Century" w:eastAsia="Century" w:cs="Century"/>
          <w:b w:val="0"/>
          <w:i w:val="0"/>
          <w:smallCaps w:val="0"/>
          <w:strike w:val="0"/>
          <w:color w:val="000000"/>
          <w:sz w:val="22"/>
          <w:szCs w:val="22"/>
          <w:u w:val="none"/>
          <w:shd w:val="clear" w:fill="auto"/>
          <w:vertAlign w:val="baseline"/>
        </w:rPr>
        <w:t>プレー中のアピールは監督以外認めない。</w:t>
      </w:r>
    </w:p>
    <w:p>
      <w:pPr>
        <w:rPr>
          <w:sz w:val="22"/>
          <w:szCs w:val="22"/>
        </w:rPr>
      </w:pPr>
      <w:r>
        <w:rPr>
          <w:sz w:val="22"/>
          <w:szCs w:val="22"/>
        </w:rPr>
        <w:t>③一人制審判のため、ホームランゾーンを設けない。</w:t>
      </w:r>
    </w:p>
    <w:p>
      <w:pPr>
        <w:rPr>
          <w:sz w:val="22"/>
          <w:szCs w:val="22"/>
        </w:rPr>
      </w:pPr>
    </w:p>
    <w:p>
      <w:pPr>
        <w:ind w:left="1320" w:hanging="1320"/>
        <w:rPr>
          <w:sz w:val="22"/>
          <w:szCs w:val="22"/>
        </w:rPr>
      </w:pPr>
      <w:r>
        <w:rPr>
          <w:sz w:val="22"/>
          <w:szCs w:val="22"/>
        </w:rPr>
        <w:t>【ユニフォーム】</w:t>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hanging="360"/>
        <w:jc w:val="both"/>
        <w:rPr>
          <w:rFonts w:ascii="Century" w:hAnsi="Century" w:eastAsia="Century" w:cs="Century"/>
          <w:b w:val="0"/>
          <w:i w:val="0"/>
          <w:smallCaps w:val="0"/>
          <w:strike w:val="0"/>
          <w:color w:val="000000"/>
          <w:sz w:val="22"/>
          <w:szCs w:val="22"/>
          <w:u w:val="none"/>
          <w:shd w:val="clear" w:fill="auto"/>
          <w:vertAlign w:val="baseline"/>
        </w:rPr>
      </w:pPr>
      <w:r>
        <w:rPr>
          <w:rFonts w:ascii="Century" w:hAnsi="Century" w:eastAsia="Century" w:cs="Century"/>
          <w:b w:val="0"/>
          <w:i w:val="0"/>
          <w:smallCaps w:val="0"/>
          <w:strike w:val="0"/>
          <w:color w:val="000000"/>
          <w:sz w:val="22"/>
          <w:szCs w:val="22"/>
          <w:u w:val="none"/>
          <w:shd w:val="clear" w:fill="auto"/>
          <w:vertAlign w:val="baseline"/>
        </w:rPr>
        <w:t>ユニフォームは同一でなくても構わないが、背番号については相手チームと審判が識別できるように、同一番号を使用しない。（ゼッケン等を貼り付ける）</w:t>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hanging="360"/>
        <w:jc w:val="both"/>
        <w:rPr>
          <w:rFonts w:ascii="Century" w:hAnsi="Century" w:eastAsia="Century" w:cs="Century"/>
          <w:b w:val="0"/>
          <w:i w:val="0"/>
          <w:smallCaps w:val="0"/>
          <w:strike w:val="0"/>
          <w:color w:val="000000"/>
          <w:sz w:val="22"/>
          <w:szCs w:val="22"/>
          <w:u w:val="none"/>
          <w:shd w:val="clear" w:fill="auto"/>
          <w:vertAlign w:val="baseline"/>
        </w:rPr>
      </w:pPr>
      <w:r>
        <w:rPr>
          <w:rFonts w:ascii="Century" w:hAnsi="Century" w:eastAsia="Century" w:cs="Century"/>
          <w:b w:val="0"/>
          <w:i w:val="0"/>
          <w:smallCaps w:val="0"/>
          <w:strike w:val="0"/>
          <w:color w:val="000000"/>
          <w:sz w:val="22"/>
          <w:szCs w:val="22"/>
          <w:u w:val="none"/>
          <w:shd w:val="clear" w:fill="auto"/>
          <w:vertAlign w:val="baseline"/>
        </w:rPr>
        <w:t>打者はヘルメット、捕手は防具一式の着用を義務付ける。</w:t>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hanging="360"/>
        <w:jc w:val="both"/>
        <w:rPr>
          <w:rFonts w:ascii="Century" w:hAnsi="Century" w:eastAsia="Century" w:cs="Century"/>
          <w:b w:val="0"/>
          <w:i w:val="0"/>
          <w:smallCaps w:val="0"/>
          <w:strike w:val="0"/>
          <w:color w:val="000000"/>
          <w:sz w:val="22"/>
          <w:szCs w:val="22"/>
          <w:u w:val="none"/>
          <w:shd w:val="clear" w:fill="auto"/>
          <w:vertAlign w:val="baseline"/>
        </w:rPr>
      </w:pPr>
      <w:r>
        <w:rPr>
          <w:rFonts w:ascii="Century" w:hAnsi="Century" w:eastAsia="Century" w:cs="Century"/>
          <w:b w:val="0"/>
          <w:i w:val="0"/>
          <w:smallCaps w:val="0"/>
          <w:strike w:val="0"/>
          <w:color w:val="000000"/>
          <w:sz w:val="22"/>
          <w:szCs w:val="22"/>
          <w:u w:val="none"/>
          <w:shd w:val="clear" w:fill="auto"/>
          <w:vertAlign w:val="baseline"/>
        </w:rPr>
        <w:t>金具制のスパイクを禁止する。</w:t>
      </w:r>
    </w:p>
    <w:p>
      <w:pPr>
        <w:rPr>
          <w:sz w:val="22"/>
          <w:szCs w:val="22"/>
        </w:rPr>
      </w:pPr>
      <w:r>
        <w:rPr>
          <w:sz w:val="22"/>
          <w:szCs w:val="22"/>
        </w:rPr>
        <w:t>【ローカルルール】</w:t>
      </w:r>
    </w:p>
    <w:p>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hanging="360"/>
        <w:jc w:val="both"/>
        <w:rPr>
          <w:rFonts w:ascii="Century" w:hAnsi="Century" w:eastAsia="Century" w:cs="Century"/>
          <w:b w:val="0"/>
          <w:i w:val="0"/>
          <w:smallCaps w:val="0"/>
          <w:strike w:val="0"/>
          <w:color w:val="000000"/>
          <w:sz w:val="22"/>
          <w:szCs w:val="22"/>
          <w:u w:val="none"/>
          <w:shd w:val="clear" w:fill="auto"/>
          <w:vertAlign w:val="baseline"/>
        </w:rPr>
      </w:pPr>
      <w:r>
        <w:rPr>
          <w:rFonts w:ascii="Century" w:hAnsi="Century" w:eastAsia="Century" w:cs="Century"/>
          <w:b w:val="0"/>
          <w:i w:val="0"/>
          <w:smallCaps w:val="0"/>
          <w:strike w:val="0"/>
          <w:color w:val="000000"/>
          <w:sz w:val="22"/>
          <w:szCs w:val="22"/>
          <w:u w:val="none"/>
          <w:shd w:val="clear" w:fill="auto"/>
          <w:vertAlign w:val="baseline"/>
        </w:rPr>
        <w:t>６５歳以上の投手は９１㎝前から投球することができる。</w:t>
      </w:r>
    </w:p>
    <w:p>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hanging="360"/>
        <w:jc w:val="both"/>
        <w:rPr>
          <w:rFonts w:ascii="Century" w:hAnsi="Century" w:eastAsia="Century" w:cs="Century"/>
          <w:b w:val="0"/>
          <w:i w:val="0"/>
          <w:smallCaps w:val="0"/>
          <w:strike w:val="0"/>
          <w:color w:val="000000"/>
          <w:sz w:val="22"/>
          <w:szCs w:val="22"/>
          <w:u w:val="none"/>
          <w:shd w:val="clear" w:fill="auto"/>
          <w:vertAlign w:val="baseline"/>
        </w:rPr>
      </w:pPr>
      <w:r>
        <w:rPr>
          <w:rFonts w:ascii="Century" w:hAnsi="Century" w:eastAsia="Century" w:cs="Century"/>
          <w:b w:val="0"/>
          <w:i w:val="0"/>
          <w:smallCaps w:val="0"/>
          <w:strike w:val="0"/>
          <w:color w:val="000000"/>
          <w:sz w:val="22"/>
          <w:szCs w:val="22"/>
          <w:u w:val="none"/>
          <w:shd w:val="clear" w:fill="auto"/>
          <w:vertAlign w:val="baseline"/>
        </w:rPr>
        <w:t>攻撃は１０人まで打順を組むことができる。但し、試合中の打者数減は認めない。</w:t>
      </w:r>
    </w:p>
    <w:p>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hanging="360"/>
        <w:jc w:val="both"/>
        <w:rPr>
          <w:rFonts w:ascii="Century" w:hAnsi="Century" w:eastAsia="Century" w:cs="Century"/>
          <w:b w:val="0"/>
          <w:i w:val="0"/>
          <w:smallCaps w:val="0"/>
          <w:strike w:val="0"/>
          <w:color w:val="000000"/>
          <w:sz w:val="22"/>
          <w:szCs w:val="22"/>
          <w:u w:val="none"/>
          <w:shd w:val="clear" w:fill="auto"/>
          <w:vertAlign w:val="baseline"/>
        </w:rPr>
      </w:pPr>
      <w:r>
        <w:rPr>
          <w:rFonts w:ascii="Century" w:hAnsi="Century" w:eastAsia="Century" w:cs="Century"/>
          <w:b w:val="0"/>
          <w:i w:val="0"/>
          <w:smallCaps w:val="0"/>
          <w:strike w:val="0"/>
          <w:color w:val="000000"/>
          <w:sz w:val="22"/>
          <w:szCs w:val="22"/>
          <w:u w:val="none"/>
          <w:shd w:val="clear" w:fill="auto"/>
          <w:vertAlign w:val="baseline"/>
        </w:rPr>
        <w:t>ベンチ、サッカーゴール置き場はボールデッドゾーンとする。</w:t>
      </w:r>
    </w:p>
    <w:p>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hanging="360"/>
        <w:jc w:val="both"/>
        <w:rPr>
          <w:rFonts w:ascii="Century" w:hAnsi="Century" w:eastAsia="Century" w:cs="Century"/>
          <w:b w:val="0"/>
          <w:i w:val="0"/>
          <w:smallCaps w:val="0"/>
          <w:strike w:val="0"/>
          <w:color w:val="000000"/>
          <w:sz w:val="22"/>
          <w:szCs w:val="22"/>
          <w:u w:val="none"/>
          <w:shd w:val="clear" w:fill="auto"/>
          <w:vertAlign w:val="baseline"/>
        </w:rPr>
      </w:pPr>
      <w:r>
        <w:rPr>
          <w:rFonts w:ascii="Century" w:hAnsi="Century" w:eastAsia="Century" w:cs="Century"/>
          <w:b w:val="0"/>
          <w:i w:val="0"/>
          <w:smallCaps w:val="0"/>
          <w:strike w:val="0"/>
          <w:color w:val="000000"/>
          <w:sz w:val="22"/>
          <w:szCs w:val="22"/>
          <w:u w:val="none"/>
          <w:shd w:val="clear" w:fill="auto"/>
          <w:vertAlign w:val="baseline"/>
        </w:rPr>
        <w:t>ベンチは組合せ表の若番が一塁側とする。</w:t>
      </w:r>
    </w:p>
    <w:p>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hanging="360"/>
        <w:jc w:val="both"/>
        <w:rPr>
          <w:rFonts w:ascii="Century" w:hAnsi="Century" w:eastAsia="Century" w:cs="Century"/>
          <w:b w:val="0"/>
          <w:i w:val="0"/>
          <w:smallCaps w:val="0"/>
          <w:strike w:val="0"/>
          <w:color w:val="000000"/>
          <w:sz w:val="22"/>
          <w:szCs w:val="22"/>
          <w:u w:val="none"/>
          <w:shd w:val="clear" w:fill="auto"/>
          <w:vertAlign w:val="baseline"/>
        </w:rPr>
      </w:pPr>
      <w:r>
        <w:rPr>
          <w:rFonts w:ascii="Century" w:hAnsi="Century" w:eastAsia="Century" w:cs="Century"/>
          <w:b w:val="0"/>
          <w:i w:val="0"/>
          <w:smallCaps w:val="0"/>
          <w:strike w:val="0"/>
          <w:color w:val="000000"/>
          <w:sz w:val="22"/>
          <w:szCs w:val="22"/>
          <w:u w:val="none"/>
          <w:shd w:val="clear" w:fill="auto"/>
          <w:vertAlign w:val="baseline"/>
        </w:rPr>
        <w:t>その他のルールについては、日本ソフトボール協会のオフィシャルルールに準ずる。</w:t>
      </w:r>
    </w:p>
    <w:p>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hanging="360"/>
        <w:jc w:val="both"/>
        <w:rPr>
          <w:rFonts w:ascii="Century" w:hAnsi="Century" w:eastAsia="Century" w:cs="Century"/>
          <w:b w:val="0"/>
          <w:i w:val="0"/>
          <w:smallCaps w:val="0"/>
          <w:strike w:val="0"/>
          <w:color w:val="000000"/>
          <w:sz w:val="22"/>
          <w:szCs w:val="22"/>
          <w:u w:val="none"/>
          <w:shd w:val="clear" w:fill="auto"/>
          <w:vertAlign w:val="baseline"/>
        </w:rPr>
      </w:pPr>
      <w:r>
        <w:rPr>
          <w:rFonts w:ascii="Century" w:hAnsi="Century" w:eastAsia="Century" w:cs="Century"/>
          <w:b w:val="0"/>
          <w:i w:val="0"/>
          <w:smallCaps w:val="0"/>
          <w:strike w:val="0"/>
          <w:color w:val="000000"/>
          <w:sz w:val="22"/>
          <w:szCs w:val="22"/>
          <w:u w:val="none"/>
          <w:shd w:val="clear" w:fill="auto"/>
          <w:vertAlign w:val="baseline"/>
        </w:rPr>
        <w:t>試合球はナイガイゴム３号黄色を使用する。（事務局で準備します。）</w:t>
      </w:r>
    </w:p>
    <w:p>
      <w:pPr>
        <w:rPr>
          <w:sz w:val="22"/>
          <w:szCs w:val="22"/>
        </w:rPr>
      </w:pPr>
    </w:p>
    <w:p>
      <w:pPr>
        <w:ind w:left="1760" w:hanging="1760"/>
        <w:rPr>
          <w:sz w:val="22"/>
          <w:szCs w:val="22"/>
        </w:rPr>
      </w:pPr>
      <w:r>
        <w:rPr>
          <w:sz w:val="22"/>
          <w:szCs w:val="22"/>
        </w:rPr>
        <w:t>【その他】</w:t>
      </w:r>
    </w:p>
    <w:p>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hanging="360"/>
        <w:jc w:val="both"/>
        <w:rPr>
          <w:rFonts w:ascii="Century" w:hAnsi="Century" w:eastAsia="Century" w:cs="Century"/>
          <w:b w:val="0"/>
          <w:i w:val="0"/>
          <w:smallCaps w:val="0"/>
          <w:strike w:val="0"/>
          <w:color w:val="000000"/>
          <w:sz w:val="22"/>
          <w:szCs w:val="22"/>
          <w:u w:val="none"/>
          <w:shd w:val="clear" w:fill="auto"/>
          <w:vertAlign w:val="baseline"/>
        </w:rPr>
      </w:pPr>
      <w:r>
        <w:rPr>
          <w:rFonts w:ascii="Century" w:hAnsi="Century" w:eastAsia="Century" w:cs="Century"/>
          <w:b w:val="0"/>
          <w:i w:val="0"/>
          <w:smallCaps w:val="0"/>
          <w:strike w:val="0"/>
          <w:color w:val="000000"/>
          <w:sz w:val="22"/>
          <w:szCs w:val="22"/>
          <w:u w:val="none"/>
          <w:shd w:val="clear" w:fill="auto"/>
          <w:vertAlign w:val="baseline"/>
        </w:rPr>
        <w:t>組み合わせ抽選等を</w:t>
      </w:r>
      <w:r>
        <w:rPr>
          <w:rFonts w:hint="eastAsia" w:eastAsia="ＭＳ 明朝" w:cs="Century"/>
          <w:b w:val="0"/>
          <w:i w:val="0"/>
          <w:smallCaps w:val="0"/>
          <w:strike w:val="0"/>
          <w:color w:val="000000"/>
          <w:sz w:val="22"/>
          <w:szCs w:val="22"/>
          <w:u w:val="none"/>
          <w:shd w:val="clear" w:fill="auto"/>
          <w:vertAlign w:val="baseline"/>
          <w:lang w:eastAsia="ja-JP"/>
        </w:rPr>
        <w:t>９</w:t>
      </w:r>
      <w:r>
        <w:rPr>
          <w:rFonts w:ascii="Century" w:hAnsi="Century" w:eastAsia="Century" w:cs="Century"/>
          <w:b w:val="0"/>
          <w:i w:val="0"/>
          <w:smallCaps w:val="0"/>
          <w:strike w:val="0"/>
          <w:color w:val="000000"/>
          <w:sz w:val="22"/>
          <w:szCs w:val="22"/>
          <w:u w:val="none"/>
          <w:shd w:val="clear" w:fill="auto"/>
          <w:vertAlign w:val="baseline"/>
        </w:rPr>
        <w:t>時</w:t>
      </w:r>
      <w:r>
        <w:rPr>
          <w:rFonts w:hint="eastAsia" w:eastAsia="ＭＳ 明朝" w:cs="Century"/>
          <w:b w:val="0"/>
          <w:i w:val="0"/>
          <w:smallCaps w:val="0"/>
          <w:strike w:val="0"/>
          <w:color w:val="000000"/>
          <w:sz w:val="22"/>
          <w:szCs w:val="22"/>
          <w:u w:val="none"/>
          <w:shd w:val="clear" w:fill="auto"/>
          <w:vertAlign w:val="baseline"/>
          <w:lang w:val="en-US" w:eastAsia="ja-JP"/>
        </w:rPr>
        <w:t>１０分頃</w:t>
      </w:r>
      <w:r>
        <w:rPr>
          <w:rFonts w:ascii="Century" w:hAnsi="Century" w:eastAsia="Century" w:cs="Century"/>
          <w:b w:val="0"/>
          <w:i w:val="0"/>
          <w:smallCaps w:val="0"/>
          <w:strike w:val="0"/>
          <w:color w:val="000000"/>
          <w:sz w:val="22"/>
          <w:szCs w:val="22"/>
          <w:u w:val="none"/>
          <w:shd w:val="clear" w:fill="auto"/>
          <w:vertAlign w:val="baseline"/>
        </w:rPr>
        <w:t>から行いますので、各チームの監督、主将は時間厳守で②グラウンドに集合してください。抽選後、速やかに各パートに移動して、グラウンド整備（ライン引き）を行ってください。【開会式、閉会式は簡素化のためありません。】</w:t>
      </w:r>
    </w:p>
    <w:p>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hanging="360"/>
        <w:jc w:val="both"/>
        <w:rPr>
          <w:rFonts w:ascii="Century" w:hAnsi="Century" w:eastAsia="Century" w:cs="Century"/>
          <w:b w:val="0"/>
          <w:i w:val="0"/>
          <w:smallCaps w:val="0"/>
          <w:strike w:val="0"/>
          <w:color w:val="000000"/>
          <w:sz w:val="22"/>
          <w:szCs w:val="22"/>
          <w:u w:val="none"/>
          <w:shd w:val="clear" w:fill="auto"/>
          <w:vertAlign w:val="baseline"/>
        </w:rPr>
      </w:pPr>
      <w:r>
        <w:rPr>
          <w:rFonts w:ascii="Century" w:hAnsi="Century" w:eastAsia="Century" w:cs="Century"/>
          <w:b/>
          <w:bCs/>
          <w:i w:val="0"/>
          <w:smallCaps w:val="0"/>
          <w:strike w:val="0"/>
          <w:color w:val="FF0000"/>
          <w:sz w:val="22"/>
          <w:szCs w:val="22"/>
          <w:u w:val="none"/>
          <w:shd w:val="clear" w:fill="auto"/>
          <w:vertAlign w:val="baseline"/>
        </w:rPr>
        <w:t>グラウンド内</w:t>
      </w:r>
      <w:r>
        <w:rPr>
          <w:rFonts w:ascii="Century" w:hAnsi="Century" w:eastAsia="Century" w:cs="Century"/>
          <w:b w:val="0"/>
          <w:i w:val="0"/>
          <w:smallCaps w:val="0"/>
          <w:strike w:val="0"/>
          <w:color w:val="000000"/>
          <w:sz w:val="22"/>
          <w:szCs w:val="22"/>
          <w:u w:val="none"/>
          <w:shd w:val="clear" w:fill="auto"/>
          <w:vertAlign w:val="baseline"/>
        </w:rPr>
        <w:t>（ベンチ含む）は</w:t>
      </w:r>
      <w:r>
        <w:rPr>
          <w:rFonts w:ascii="Century" w:hAnsi="Century" w:eastAsia="Century" w:cs="Century"/>
          <w:b/>
          <w:bCs/>
          <w:i w:val="0"/>
          <w:smallCaps w:val="0"/>
          <w:strike w:val="0"/>
          <w:color w:val="FF0000"/>
          <w:sz w:val="22"/>
          <w:szCs w:val="22"/>
          <w:u w:val="none"/>
          <w:shd w:val="clear" w:fill="auto"/>
          <w:vertAlign w:val="baseline"/>
        </w:rPr>
        <w:t>禁煙</w:t>
      </w:r>
      <w:r>
        <w:rPr>
          <w:rFonts w:ascii="Century" w:hAnsi="Century" w:eastAsia="Century" w:cs="Century"/>
          <w:b w:val="0"/>
          <w:i w:val="0"/>
          <w:smallCaps w:val="0"/>
          <w:strike w:val="0"/>
          <w:color w:val="000000"/>
          <w:sz w:val="22"/>
          <w:szCs w:val="22"/>
          <w:u w:val="none"/>
          <w:shd w:val="clear" w:fill="auto"/>
          <w:vertAlign w:val="baseline"/>
        </w:rPr>
        <w:t>とします。</w:t>
      </w:r>
      <w:r>
        <w:rPr>
          <w:rFonts w:ascii="Century" w:hAnsi="Century" w:eastAsia="Century" w:cs="Century"/>
          <w:b/>
          <w:bCs/>
          <w:i w:val="0"/>
          <w:smallCaps w:val="0"/>
          <w:strike w:val="0"/>
          <w:color w:val="000000"/>
          <w:sz w:val="22"/>
          <w:szCs w:val="22"/>
          <w:u w:val="none"/>
          <w:shd w:val="clear" w:fill="auto"/>
          <w:vertAlign w:val="baseline"/>
        </w:rPr>
        <w:t>グラウンド外</w:t>
      </w:r>
      <w:r>
        <w:rPr>
          <w:rFonts w:ascii="Century" w:hAnsi="Century" w:eastAsia="Century" w:cs="Century"/>
          <w:b w:val="0"/>
          <w:i w:val="0"/>
          <w:smallCaps w:val="0"/>
          <w:strike w:val="0"/>
          <w:color w:val="000000"/>
          <w:sz w:val="22"/>
          <w:szCs w:val="22"/>
          <w:u w:val="none"/>
          <w:shd w:val="clear" w:fill="auto"/>
          <w:vertAlign w:val="baseline"/>
        </w:rPr>
        <w:t>で</w:t>
      </w:r>
      <w:r>
        <w:rPr>
          <w:rFonts w:ascii="Century" w:hAnsi="Century" w:eastAsia="Century" w:cs="Century"/>
          <w:b/>
          <w:bCs/>
          <w:i w:val="0"/>
          <w:smallCaps w:val="0"/>
          <w:strike w:val="0"/>
          <w:color w:val="000000"/>
          <w:sz w:val="22"/>
          <w:szCs w:val="22"/>
          <w:u w:val="none"/>
          <w:shd w:val="clear" w:fill="auto"/>
          <w:vertAlign w:val="baseline"/>
        </w:rPr>
        <w:t>喫煙</w:t>
      </w:r>
      <w:r>
        <w:rPr>
          <w:rFonts w:ascii="Century" w:hAnsi="Century" w:eastAsia="Century" w:cs="Century"/>
          <w:b w:val="0"/>
          <w:i w:val="0"/>
          <w:smallCaps w:val="0"/>
          <w:strike w:val="0"/>
          <w:color w:val="000000"/>
          <w:sz w:val="22"/>
          <w:szCs w:val="22"/>
          <w:u w:val="none"/>
          <w:shd w:val="clear" w:fill="auto"/>
          <w:vertAlign w:val="baseline"/>
        </w:rPr>
        <w:t>してください。</w:t>
      </w:r>
    </w:p>
    <w:p>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hanging="360"/>
        <w:jc w:val="both"/>
        <w:rPr>
          <w:rFonts w:ascii="Century" w:hAnsi="Century" w:eastAsia="Century" w:cs="Century"/>
          <w:b w:val="0"/>
          <w:i w:val="0"/>
          <w:smallCaps w:val="0"/>
          <w:strike w:val="0"/>
          <w:color w:val="000000"/>
          <w:sz w:val="22"/>
          <w:szCs w:val="22"/>
          <w:u w:val="none"/>
          <w:shd w:val="clear" w:fill="auto"/>
          <w:vertAlign w:val="baseline"/>
        </w:rPr>
      </w:pPr>
      <w:r>
        <w:rPr>
          <w:rFonts w:ascii="Century" w:hAnsi="Century" w:eastAsia="Century" w:cs="Century"/>
          <w:b w:val="0"/>
          <w:i w:val="0"/>
          <w:smallCaps w:val="0"/>
          <w:strike w:val="0"/>
          <w:color w:val="000000"/>
          <w:sz w:val="22"/>
          <w:szCs w:val="22"/>
          <w:u w:val="none"/>
          <w:shd w:val="clear" w:fill="auto"/>
          <w:vertAlign w:val="baseline"/>
        </w:rPr>
        <w:t>試合時間が短いので、テンポラリーランナーの活用等、攻守交替に時間がかからないようご協力お願いします。</w:t>
      </w:r>
    </w:p>
    <w:p>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hanging="360"/>
        <w:jc w:val="both"/>
        <w:rPr>
          <w:rFonts w:ascii="Century" w:hAnsi="Century" w:eastAsia="Century" w:cs="Century"/>
          <w:b w:val="0"/>
          <w:i w:val="0"/>
          <w:smallCaps w:val="0"/>
          <w:strike w:val="0"/>
          <w:color w:val="000000"/>
          <w:sz w:val="22"/>
          <w:szCs w:val="22"/>
          <w:u w:val="none"/>
          <w:shd w:val="clear" w:fill="auto"/>
          <w:vertAlign w:val="baseline"/>
        </w:rPr>
      </w:pPr>
      <w:r>
        <w:rPr>
          <w:rFonts w:ascii="Century" w:hAnsi="Century" w:eastAsia="Century" w:cs="Century"/>
          <w:b w:val="0"/>
          <w:i w:val="0"/>
          <w:smallCaps w:val="0"/>
          <w:strike w:val="0"/>
          <w:color w:val="000000"/>
          <w:sz w:val="22"/>
          <w:szCs w:val="22"/>
          <w:u w:val="none"/>
          <w:shd w:val="clear" w:fill="auto"/>
          <w:vertAlign w:val="baseline"/>
        </w:rPr>
        <w:t>試合後のグラウンド整備は両チームで行ってください。</w:t>
      </w:r>
    </w:p>
    <w:p>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hanging="360"/>
        <w:jc w:val="both"/>
        <w:rPr>
          <w:rFonts w:ascii="Century" w:hAnsi="Century" w:eastAsia="Century" w:cs="Century"/>
          <w:b w:val="0"/>
          <w:i w:val="0"/>
          <w:smallCaps w:val="0"/>
          <w:strike w:val="0"/>
          <w:color w:val="000000"/>
          <w:sz w:val="22"/>
          <w:szCs w:val="22"/>
          <w:u w:val="none"/>
          <w:shd w:val="clear" w:fill="auto"/>
          <w:vertAlign w:val="baseline"/>
        </w:rPr>
      </w:pPr>
      <w:r>
        <w:rPr>
          <w:rFonts w:ascii="Century" w:hAnsi="Century" w:eastAsia="Century" w:cs="Century"/>
          <w:b w:val="0"/>
          <w:i w:val="0"/>
          <w:smallCaps w:val="0"/>
          <w:strike w:val="0"/>
          <w:color w:val="000000"/>
          <w:sz w:val="22"/>
          <w:szCs w:val="22"/>
          <w:u w:val="none"/>
          <w:shd w:val="clear" w:fill="auto"/>
          <w:vertAlign w:val="baseline"/>
        </w:rPr>
        <w:t>雨が降る可能性がありますので、試合中にボールを拭くためのタオルを準備してください。</w:t>
      </w:r>
    </w:p>
    <w:p>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hanging="360"/>
        <w:jc w:val="both"/>
        <w:rPr>
          <w:rFonts w:ascii="Century" w:hAnsi="Century" w:eastAsia="Century" w:cs="Century"/>
          <w:b w:val="0"/>
          <w:i w:val="0"/>
          <w:smallCaps w:val="0"/>
          <w:strike w:val="0"/>
          <w:color w:val="000000"/>
          <w:sz w:val="22"/>
          <w:szCs w:val="22"/>
          <w:u w:val="none"/>
          <w:shd w:val="clear" w:fill="auto"/>
          <w:vertAlign w:val="baseline"/>
        </w:rPr>
      </w:pPr>
      <w:r>
        <w:rPr>
          <w:rFonts w:ascii="Century" w:hAnsi="Century" w:eastAsia="Century" w:cs="Century"/>
          <w:b w:val="0"/>
          <w:i w:val="0"/>
          <w:smallCaps w:val="0"/>
          <w:strike w:val="0"/>
          <w:color w:val="000000"/>
          <w:sz w:val="22"/>
          <w:szCs w:val="22"/>
          <w:u w:val="none"/>
          <w:shd w:val="clear" w:fill="auto"/>
          <w:vertAlign w:val="baseline"/>
        </w:rPr>
        <w:t>昼食は各チームで準備してください。</w:t>
      </w:r>
    </w:p>
    <w:p>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hanging="360"/>
        <w:jc w:val="both"/>
        <w:rPr>
          <w:rFonts w:ascii="Century" w:hAnsi="Century" w:eastAsia="Century" w:cs="Century"/>
          <w:b w:val="0"/>
          <w:i w:val="0"/>
          <w:smallCaps w:val="0"/>
          <w:strike w:val="0"/>
          <w:color w:val="000000"/>
          <w:sz w:val="22"/>
          <w:szCs w:val="22"/>
          <w:u w:val="none"/>
          <w:shd w:val="clear" w:fill="auto"/>
          <w:vertAlign w:val="baseline"/>
        </w:rPr>
      </w:pPr>
      <w:r>
        <w:rPr>
          <w:rFonts w:ascii="Century" w:hAnsi="Century" w:eastAsia="Century" w:cs="Century"/>
          <w:b w:val="0"/>
          <w:i w:val="0"/>
          <w:smallCaps w:val="0"/>
          <w:strike w:val="0"/>
          <w:color w:val="000000"/>
          <w:sz w:val="22"/>
          <w:szCs w:val="22"/>
          <w:u w:val="none"/>
          <w:shd w:val="clear" w:fill="auto"/>
          <w:vertAlign w:val="baseline"/>
        </w:rPr>
        <w:t>本大会は費用や運営等、皆さんの負担を少なくして、シンプルな大会にしたいと思っております。</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firstLine="0"/>
        <w:jc w:val="both"/>
        <w:rPr>
          <w:rFonts w:ascii="Century" w:hAnsi="Century" w:eastAsia="Century" w:cs="Century"/>
          <w:b w:val="0"/>
          <w:i w:val="0"/>
          <w:smallCaps w:val="0"/>
          <w:strike w:val="0"/>
          <w:color w:val="000000"/>
          <w:sz w:val="22"/>
          <w:szCs w:val="22"/>
          <w:u w:val="none"/>
          <w:shd w:val="clear" w:fill="auto"/>
          <w:vertAlign w:val="baseline"/>
        </w:rPr>
      </w:pPr>
      <w:r>
        <w:rPr>
          <w:rFonts w:ascii="Century" w:hAnsi="Century" w:eastAsia="Century" w:cs="Century"/>
          <w:b w:val="0"/>
          <w:i w:val="0"/>
          <w:smallCaps w:val="0"/>
          <w:strike w:val="0"/>
          <w:color w:val="000000"/>
          <w:sz w:val="22"/>
          <w:szCs w:val="22"/>
          <w:u w:val="none"/>
          <w:shd w:val="clear" w:fill="auto"/>
          <w:vertAlign w:val="baseline"/>
        </w:rPr>
        <w:t>一人制審判で多少の見落し等や事務局の運営にも至らない点が出てくると思いますが、大会が円滑に進むよう何卒ご協力お願い申し上げます。　</w:t>
      </w:r>
    </w:p>
    <w:p>
      <w:pPr>
        <w:ind w:left="1760" w:hanging="1760"/>
        <w:rPr>
          <w:sz w:val="22"/>
          <w:szCs w:val="22"/>
        </w:rPr>
      </w:pPr>
    </w:p>
    <w:p>
      <w:pPr>
        <w:jc w:val="right"/>
        <w:rPr>
          <w:sz w:val="22"/>
          <w:szCs w:val="22"/>
        </w:rPr>
      </w:pPr>
      <w:r>
        <w:rPr>
          <w:sz w:val="22"/>
          <w:szCs w:val="22"/>
        </w:rPr>
        <w:t>ご質問がありましたら向窪までご連絡ください。</w:t>
      </w:r>
    </w:p>
    <w:p>
      <w:pPr>
        <w:rPr>
          <w:sz w:val="22"/>
          <w:szCs w:val="22"/>
        </w:rPr>
      </w:pPr>
    </w:p>
    <w:p>
      <w:pPr>
        <w:rPr>
          <w:sz w:val="22"/>
          <w:szCs w:val="22"/>
        </w:rPr>
      </w:pPr>
      <w:r>
        <w:rPr>
          <w:sz w:val="22"/>
          <w:szCs w:val="22"/>
        </w:rPr>
        <w:t>《補足：テンポラリーランナー〈ルールブック 4-11項〉》</w:t>
      </w:r>
    </w:p>
    <w:p>
      <w:pPr>
        <w:rPr>
          <w:b/>
          <w:sz w:val="24"/>
          <w:szCs w:val="24"/>
        </w:rPr>
      </w:pPr>
      <w:r>
        <w:rPr>
          <w:b/>
          <w:sz w:val="24"/>
          <w:szCs w:val="24"/>
        </w:rPr>
        <w:t>『捕手、投手が塁上の走者となっていて二死となったとき、あるいは二死後、出塁し、走者となったとき、捕手、投手</w:t>
      </w:r>
      <w:bookmarkStart w:id="0" w:name="_GoBack"/>
      <w:bookmarkEnd w:id="0"/>
      <w:r>
        <w:rPr>
          <w:b/>
          <w:sz w:val="24"/>
          <w:szCs w:val="24"/>
        </w:rPr>
        <w:t>の代わりにテンポラリーランナーを使用することができる。』</w:t>
      </w:r>
    </w:p>
    <w:p>
      <w:pPr>
        <w:rPr>
          <w:sz w:val="22"/>
          <w:szCs w:val="22"/>
        </w:rPr>
      </w:pPr>
    </w:p>
    <w:p>
      <w:pPr>
        <w:rPr>
          <w:sz w:val="22"/>
          <w:szCs w:val="22"/>
        </w:rPr>
      </w:pPr>
      <w:r>
        <w:rPr>
          <w:sz w:val="22"/>
          <w:szCs w:val="22"/>
        </w:rPr>
        <w:t>（1）テンポラリーランナーと交代させるかどうかは、攻撃側チームの選択である。</w:t>
      </w:r>
    </w:p>
    <w:p>
      <w:pPr>
        <w:rPr>
          <w:sz w:val="22"/>
          <w:szCs w:val="22"/>
        </w:rPr>
      </w:pPr>
      <w:r>
        <w:rPr>
          <w:sz w:val="22"/>
          <w:szCs w:val="22"/>
        </w:rPr>
        <w:t>（2）二死後であれば、いかなる時点でもテンポラリーランナーを使用することができる。</w:t>
      </w:r>
    </w:p>
    <w:p>
      <w:pPr>
        <w:rPr>
          <w:sz w:val="22"/>
          <w:szCs w:val="22"/>
        </w:rPr>
      </w:pPr>
      <w:r>
        <w:rPr>
          <w:sz w:val="22"/>
          <w:szCs w:val="22"/>
        </w:rPr>
        <w:t>（3）テンポラリーランナーを使用するときは、塁上の走者以外の選手で、打順が最後に回ってくる者をテンポラリーランナーとする。</w:t>
      </w:r>
    </w:p>
    <w:p>
      <w:pPr>
        <w:rPr>
          <w:sz w:val="22"/>
          <w:szCs w:val="22"/>
        </w:rPr>
      </w:pPr>
    </w:p>
    <w:p>
      <w:pPr>
        <w:rPr>
          <w:sz w:val="22"/>
          <w:szCs w:val="22"/>
        </w:rPr>
      </w:pPr>
      <w:r>
        <w:rPr>
          <w:sz w:val="22"/>
          <w:szCs w:val="22"/>
        </w:rPr>
        <w:t>（注）テンポラリーランナーに間違った選手が出た場合には、正しい選手と交代させる。（それに対するペナルティはない）』※今年だけのローカルルールです。</w:t>
      </w:r>
    </w:p>
    <w:p>
      <w:pPr>
        <w:rPr>
          <w:sz w:val="22"/>
          <w:szCs w:val="22"/>
        </w:rPr>
      </w:pPr>
    </w:p>
    <w:p>
      <w:pPr>
        <w:rPr>
          <w:sz w:val="22"/>
          <w:szCs w:val="22"/>
        </w:rPr>
      </w:pPr>
      <w:r>
        <w:rPr>
          <w:sz w:val="22"/>
          <w:szCs w:val="22"/>
        </w:rPr>
        <w:t>このルールの目的は「</w:t>
      </w:r>
      <w:r>
        <w:rPr>
          <w:b/>
          <w:sz w:val="22"/>
          <w:szCs w:val="22"/>
        </w:rPr>
        <w:t>試合のスピードアップ</w:t>
      </w:r>
      <w:r>
        <w:rPr>
          <w:sz w:val="22"/>
          <w:szCs w:val="22"/>
        </w:rPr>
        <w:t>」でありますので、テンポラリーランナーへの交代に手間取ることがないようにしましょう！</w:t>
      </w:r>
    </w:p>
    <w:p>
      <w:pPr>
        <w:rPr>
          <w:sz w:val="22"/>
          <w:szCs w:val="22"/>
        </w:rPr>
      </w:pPr>
    </w:p>
    <w:p>
      <w:pPr>
        <w:rPr>
          <w:sz w:val="22"/>
          <w:szCs w:val="22"/>
        </w:rPr>
      </w:pPr>
      <w:r>
        <w:rPr>
          <w:sz w:val="22"/>
          <w:szCs w:val="22"/>
        </w:rPr>
        <w:t>テンポラリーランナーの記録（盗塁、得点、残塁など）は、当然、テンポラリーランナーとして出場している選手の記録となります。</w:t>
      </w:r>
    </w:p>
    <w:sectPr>
      <w:pgSz w:w="11906" w:h="16838"/>
      <w:pgMar w:top="720" w:right="720" w:bottom="720" w:left="720" w:header="851" w:footer="992"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86"/>
    <w:family w:val="roman"/>
    <w:pitch w:val="default"/>
    <w:sig w:usb0="00000000" w:usb1="00000000" w:usb2="00000000" w:usb3="00000000" w:csb0="2000009F" w:csb1="DFD70000"/>
  </w:font>
  <w:font w:name="ＭＳ Ｐゴシック">
    <w:panose1 w:val="020B0600070205080204"/>
    <w:charset w:val="80"/>
    <w:family w:val="auto"/>
    <w:pitch w:val="default"/>
    <w:sig w:usb0="E00002FF" w:usb1="6AC7FDFB" w:usb2="08000012" w:usb3="00000000" w:csb0="4002009F" w:csb1="DFD70000"/>
  </w:font>
  <w:font w:name="游明朝 Demibold">
    <w:panose1 w:val="02020600000000000000"/>
    <w:charset w:val="80"/>
    <w:family w:val="auto"/>
    <w:pitch w:val="default"/>
    <w:sig w:usb0="800002E7" w:usb1="2AC7FCFF" w:usb2="00000012" w:usb3="00000000" w:csb0="2002009F" w:csb1="00000000"/>
  </w:font>
  <w:font w:name="UD デジタル 教科書体 NK-B">
    <w:panose1 w:val="02020700000000000000"/>
    <w:charset w:val="80"/>
    <w:family w:val="auto"/>
    <w:pitch w:val="default"/>
    <w:sig w:usb0="800002A3" w:usb1="2AC7ECFA" w:usb2="00000010" w:usb3="00000000" w:csb0="00020000" w:csb1="00000000"/>
  </w:font>
  <w:font w:name="HG平成明朝体W9">
    <w:panose1 w:val="02020A09000000000000"/>
    <w:charset w:val="80"/>
    <w:family w:val="auto"/>
    <w:pitch w:val="default"/>
    <w:sig w:usb0="80000281" w:usb1="28C76CF8" w:usb2="00000010" w:usb3="00000000" w:csb0="00020000" w:csb1="00000000"/>
  </w:font>
  <w:font w:name="HGP平成明朝体W9">
    <w:panose1 w:val="02020A00000000000000"/>
    <w:charset w:val="80"/>
    <w:family w:val="auto"/>
    <w:pitch w:val="default"/>
    <w:sig w:usb0="80000281" w:usb1="28C76CF8" w:usb2="00000010" w:usb3="00000000" w:csb0="00020000" w:csb1="00000000"/>
  </w:font>
  <w:font w:name="HGP平成角ｺﾞｼｯｸ体W9">
    <w:panose1 w:val="020B0A00000000000000"/>
    <w:charset w:val="80"/>
    <w:family w:val="auto"/>
    <w:pitch w:val="default"/>
    <w:sig w:usb0="80000281" w:usb1="28C76CF8" w:usb2="00000010" w:usb3="00000000" w:csb0="00020000" w:csb1="00000000"/>
  </w:font>
  <w:font w:name="ＤＦＰ太丸ゴシック体N">
    <w:panose1 w:val="020F0900000000000000"/>
    <w:charset w:val="80"/>
    <w:family w:val="auto"/>
    <w:pitch w:val="default"/>
    <w:sig w:usb0="80000283" w:usb1="2AC76CF8" w:usb2="00000010" w:usb3="00000000" w:csb0="00020001" w:csb1="00000000"/>
  </w:font>
  <w:font w:name="ＤＦＰ行書体NW7">
    <w:panose1 w:val="03000700000000000000"/>
    <w:charset w:val="80"/>
    <w:family w:val="auto"/>
    <w:pitch w:val="default"/>
    <w:sig w:usb0="80000283" w:usb1="2AC76CF8" w:usb2="00000010" w:usb3="00000000" w:csb0="00020001" w:csb1="00000000"/>
  </w:font>
  <w:font w:name="AR PＰＯＰ４B">
    <w:panose1 w:val="020B0600010101010101"/>
    <w:charset w:val="80"/>
    <w:family w:val="auto"/>
    <w:pitch w:val="default"/>
    <w:sig w:usb0="00000001" w:usb1="08070000" w:usb2="00000010" w:usb3="00000000" w:csb0="00020000" w:csb1="00000000"/>
  </w:font>
  <w:font w:name="ＤＦＰ金文体NW5">
    <w:panose1 w:val="03000500000000000000"/>
    <w:charset w:val="80"/>
    <w:family w:val="auto"/>
    <w:pitch w:val="default"/>
    <w:sig w:usb0="80000283" w:usb1="2AC76CF8" w:usb2="00000010" w:usb3="00000000" w:csb0="00020001" w:csb1="00000000"/>
  </w:font>
  <w:font w:name="ＤＦＧ行書体NW7">
    <w:panose1 w:val="03000700000000000000"/>
    <w:charset w:val="80"/>
    <w:family w:val="auto"/>
    <w:pitch w:val="default"/>
    <w:sig w:usb0="80000283" w:usb1="2AC76CF8" w:usb2="00000010" w:usb3="00000000" w:csb0="00020001" w:csb1="00000000"/>
  </w:font>
  <w:font w:name="ＤＦＧ華康ゴシック体NW5">
    <w:panose1 w:val="020B0500000000000000"/>
    <w:charset w:val="80"/>
    <w:family w:val="auto"/>
    <w:pitch w:val="default"/>
    <w:sig w:usb0="80000283" w:usb1="2AC76CF8" w:usb2="00000010" w:usb3="00000000" w:csb0="00020001" w:csb1="00000000"/>
  </w:font>
  <w:font w:name="ＤＦＧ行楷書NW5">
    <w:panose1 w:val="03000500000000000000"/>
    <w:charset w:val="80"/>
    <w:family w:val="auto"/>
    <w:pitch w:val="default"/>
    <w:sig w:usb0="80000283" w:usb1="2AC76CF8" w:usb2="00000010" w:usb3="00000000" w:csb0="00020001" w:csb1="00000000"/>
  </w:font>
  <w:font w:name="ＤＦＧ金文体NW5">
    <w:panose1 w:val="03000500000000000000"/>
    <w:charset w:val="80"/>
    <w:family w:val="auto"/>
    <w:pitch w:val="default"/>
    <w:sig w:usb0="80000283" w:usb1="2AC76CF8" w:usb2="00000010" w:usb3="00000000" w:csb0="00020001" w:csb1="00000000"/>
  </w:font>
  <w:font w:name="ＤＦＰクラフト墨NW9">
    <w:panose1 w:val="03000800000000000000"/>
    <w:charset w:val="80"/>
    <w:family w:val="auto"/>
    <w:pitch w:val="default"/>
    <w:sig w:usb0="80000283" w:usb1="2AC76CF8" w:usb2="00000010" w:usb3="00000000" w:csb0="00020001" w:csb1="00000000"/>
  </w:font>
  <w:font w:name="ＤＦＰロマン雪NW9">
    <w:panose1 w:val="040B0900000000000000"/>
    <w:charset w:val="80"/>
    <w:family w:val="auto"/>
    <w:pitch w:val="default"/>
    <w:sig w:usb0="80000283" w:usb1="2AC76CF8" w:usb2="00000010" w:usb3="00000000" w:csb0="00020001" w:csb1="00000000"/>
  </w:font>
  <w:font w:name="ＤＦＰ流隷体NW5">
    <w:panose1 w:val="03000500000000000000"/>
    <w:charset w:val="80"/>
    <w:family w:val="auto"/>
    <w:pitch w:val="default"/>
    <w:sig w:usb0="80000283" w:usb1="2AC76CF8" w:usb2="00000010" w:usb3="00000000" w:csb0="00020001" w:csb1="00000000"/>
  </w:font>
  <w:font w:name="ＤＦＰ華康ゴシック体NW5">
    <w:panose1 w:val="020B0500000000000000"/>
    <w:charset w:val="80"/>
    <w:family w:val="auto"/>
    <w:pitch w:val="default"/>
    <w:sig w:usb0="80000283" w:usb1="2AC76CF8" w:usb2="00000010" w:usb3="00000000" w:csb0="00020001" w:csb1="00000000"/>
  </w:font>
  <w:font w:name="CRＣ＆Ｇれいしっく">
    <w:panose1 w:val="02000600000000000000"/>
    <w:charset w:val="80"/>
    <w:family w:val="auto"/>
    <w:pitch w:val="default"/>
    <w:sig w:usb0="80000283" w:usb1="28C76CF8" w:usb2="00000010" w:usb3="00000000" w:csb0="4002009F" w:csb1="DFD70000"/>
  </w:font>
  <w:font w:name="CRＣ＆Ｇれいしっく04">
    <w:panose1 w:val="02000600000000000000"/>
    <w:charset w:val="80"/>
    <w:family w:val="auto"/>
    <w:pitch w:val="default"/>
    <w:sig w:usb0="80000283" w:usb1="28C76CF8" w:usb2="00000010" w:usb3="00000000" w:csb0="4002009F" w:csb1="DFD70000"/>
  </w:font>
  <w:font w:name="CRＣ＆Ｇブーケ">
    <w:panose1 w:val="02000600000000000000"/>
    <w:charset w:val="80"/>
    <w:family w:val="auto"/>
    <w:pitch w:val="default"/>
    <w:sig w:usb0="80000283" w:usb1="28C76CF8" w:usb2="00000010" w:usb3="00000000" w:csb0="4002009F" w:csb1="DFD70000"/>
  </w:font>
  <w:font w:name="FZゴンタかな">
    <w:panose1 w:val="02000600000000000000"/>
    <w:charset w:val="80"/>
    <w:family w:val="auto"/>
    <w:pitch w:val="default"/>
    <w:sig w:usb0="800002CF" w:usb1="68C7FCFC" w:usb2="00000012" w:usb3="00000000" w:csb0="0002000D" w:csb1="00000000"/>
  </w:font>
  <w:font w:name="Meiryo UI">
    <w:panose1 w:val="020B0604030504040204"/>
    <w:charset w:val="80"/>
    <w:family w:val="auto"/>
    <w:pitch w:val="default"/>
    <w:sig w:usb0="E00002FF" w:usb1="6AC7FFFF" w:usb2="08000012" w:usb3="00000000" w:csb0="6002009F" w:csb1="DFD70000"/>
  </w:font>
  <w:font w:name="Microsoft JhengHei">
    <w:panose1 w:val="020B0604030504040204"/>
    <w:charset w:val="88"/>
    <w:family w:val="auto"/>
    <w:pitch w:val="default"/>
    <w:sig w:usb0="0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YaHei Light">
    <w:panose1 w:val="020B0502040204020203"/>
    <w:charset w:val="86"/>
    <w:family w:val="auto"/>
    <w:pitch w:val="default"/>
    <w:sig w:usb0="80000287" w:usb1="2ACF0010" w:usb2="00000016" w:usb3="00000000" w:csb0="0004001F" w:csb1="00000000"/>
  </w:font>
  <w:font w:name="Yu Gothic UI Semilight">
    <w:panose1 w:val="020B0400000000000000"/>
    <w:charset w:val="80"/>
    <w:family w:val="auto"/>
    <w:pitch w:val="default"/>
    <w:sig w:usb0="E00002FF" w:usb1="2AC7FDFF" w:usb2="00000016" w:usb3="00000000" w:csb0="2002009F" w:csb1="00000000"/>
  </w:font>
  <w:font w:name="AR BLANCA">
    <w:panose1 w:val="02000000000000000000"/>
    <w:charset w:val="00"/>
    <w:family w:val="auto"/>
    <w:pitch w:val="default"/>
    <w:sig w:usb0="8000002F" w:usb1="0000000A" w:usb2="00000000" w:usb3="00000000" w:csb0="00000001" w:csb1="00000000"/>
  </w:font>
  <w:font w:name="Bahnschrift">
    <w:panose1 w:val="020B0502040204020203"/>
    <w:charset w:val="00"/>
    <w:family w:val="auto"/>
    <w:pitch w:val="default"/>
    <w:sig w:usb0="A00002C7" w:usb1="00000002" w:usb2="00000000" w:usb3="00000000" w:csb0="2000019F" w:csb1="00000000"/>
  </w:font>
  <w:font w:name="Bahnschrift Condensed">
    <w:panose1 w:val="020B0502040204020203"/>
    <w:charset w:val="00"/>
    <w:family w:val="auto"/>
    <w:pitch w:val="default"/>
    <w:sig w:usb0="A00002C7" w:usb1="00000002" w:usb2="00000000" w:usb3="00000000" w:csb0="2000019F" w:csb1="00000000"/>
  </w:font>
  <w:font w:name="Bahnschrift Light">
    <w:panose1 w:val="020B0502040204020203"/>
    <w:charset w:val="00"/>
    <w:family w:val="auto"/>
    <w:pitch w:val="default"/>
    <w:sig w:usb0="A00002C7" w:usb1="00000002" w:usb2="00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Bahnschrift SemiBold">
    <w:panose1 w:val="020B0502040204020203"/>
    <w:charset w:val="00"/>
    <w:family w:val="auto"/>
    <w:pitch w:val="default"/>
    <w:sig w:usb0="A00002C7" w:usb1="00000002" w:usb2="00000000" w:usb3="00000000" w:csb0="2000019F" w:csb1="00000000"/>
  </w:font>
  <w:font w:name="Bahnschrift SemiCondensed">
    <w:panose1 w:val="020B0502040204020203"/>
    <w:charset w:val="00"/>
    <w:family w:val="auto"/>
    <w:pitch w:val="default"/>
    <w:sig w:usb0="A00002C7" w:usb1="00000002" w:usb2="00000000" w:usb3="00000000" w:csb0="2000019F" w:csb1="00000000"/>
  </w:font>
  <w:font w:name="HGep003">
    <w:panose1 w:val="04010900010101010101"/>
    <w:charset w:val="00"/>
    <w:family w:val="auto"/>
    <w:pitch w:val="default"/>
    <w:sig w:usb0="00000000" w:usb1="00000000" w:usb2="00000000" w:usb3="00000000" w:csb0="00000000" w:csb1="00000000"/>
  </w:font>
  <w:font w:name="HGep008">
    <w:panose1 w:val="04010A00010101010101"/>
    <w:charset w:val="00"/>
    <w:family w:val="auto"/>
    <w:pitch w:val="default"/>
    <w:sig w:usb0="00000000" w:usb1="00000000" w:usb2="00000000" w:usb3="00000000" w:csb0="00000000" w:csb1="00000000"/>
  </w:font>
  <w:font w:name="HGep009">
    <w:panose1 w:val="04010900010101010101"/>
    <w:charset w:val="00"/>
    <w:family w:val="auto"/>
    <w:pitch w:val="default"/>
    <w:sig w:usb0="00000000" w:usb1="00000000" w:usb2="00000000" w:usb3="00000000" w:csb0="00000000" w:csb1="00000000"/>
  </w:font>
  <w:font w:name="HGep010">
    <w:panose1 w:val="04010900010101010101"/>
    <w:charset w:val="00"/>
    <w:family w:val="auto"/>
    <w:pitch w:val="default"/>
    <w:sig w:usb0="00000000" w:usb1="00000000" w:usb2="00000000" w:usb3="00000000" w:csb0="00000000" w:csb1="00000000"/>
  </w:font>
  <w:font w:name="HGep011">
    <w:panose1 w:val="04010800010101010101"/>
    <w:charset w:val="00"/>
    <w:family w:val="auto"/>
    <w:pitch w:val="default"/>
    <w:sig w:usb0="00000000" w:usb1="00000000" w:usb2="00000000" w:usb3="00000000" w:csb0="00000000" w:csb1="00000000"/>
  </w:font>
  <w:font w:name="HGep012">
    <w:panose1 w:val="04010900010101010101"/>
    <w:charset w:val="00"/>
    <w:family w:val="auto"/>
    <w:pitch w:val="default"/>
    <w:sig w:usb0="00000000" w:usb1="00000000" w:usb2="00000000" w:usb3="00000000" w:csb0="00000000" w:csb1="00000000"/>
  </w:font>
  <w:font w:name="HGep014">
    <w:panose1 w:val="04010900010101010101"/>
    <w:charset w:val="00"/>
    <w:family w:val="auto"/>
    <w:pitch w:val="default"/>
    <w:sig w:usb0="00000000" w:usb1="00000000" w:usb2="00000000" w:usb3="00000000" w:csb0="00000000" w:csb1="00000000"/>
  </w:font>
  <w:font w:name="HGep016">
    <w:panose1 w:val="04010800010101010101"/>
    <w:charset w:val="00"/>
    <w:family w:val="auto"/>
    <w:pitch w:val="default"/>
    <w:sig w:usb0="00000000" w:usb1="00000000" w:usb2="00000000" w:usb3="00000000" w:csb0="00000000" w:csb1="00000000"/>
  </w:font>
  <w:font w:name="HGep015">
    <w:panose1 w:val="04010A00010101010101"/>
    <w:charset w:val="00"/>
    <w:family w:val="auto"/>
    <w:pitch w:val="default"/>
    <w:sig w:usb0="00000000" w:usb1="00000000" w:usb2="00000000" w:usb3="00000000" w:csb0="00000000" w:csb1="00000000"/>
  </w:font>
  <w:font w:name="HGep026">
    <w:panose1 w:val="04010A00010101010101"/>
    <w:charset w:val="00"/>
    <w:family w:val="auto"/>
    <w:pitch w:val="default"/>
    <w:sig w:usb0="00000000" w:usb1="00000000" w:usb2="00000000" w:usb3="00000000" w:csb0="00000000" w:csb1="00000000"/>
  </w:font>
  <w:font w:name="HGep027">
    <w:panose1 w:val="04010A00010101010101"/>
    <w:charset w:val="00"/>
    <w:family w:val="auto"/>
    <w:pitch w:val="default"/>
    <w:sig w:usb0="00000000" w:usb1="00000000" w:usb2="00000000" w:usb3="00000000" w:csb0="00000000" w:csb1="00000000"/>
  </w:font>
  <w:font w:name="HGep028">
    <w:panose1 w:val="04010900010101010101"/>
    <w:charset w:val="00"/>
    <w:family w:val="auto"/>
    <w:pitch w:val="default"/>
    <w:sig w:usb0="00000000" w:usb1="00000000" w:usb2="00000000" w:usb3="00000000" w:csb0="00000000" w:csb1="00000000"/>
  </w:font>
  <w:font w:name="Work In Progress">
    <w:panose1 w:val="00000000000000000000"/>
    <w:charset w:val="00"/>
    <w:family w:val="auto"/>
    <w:pitch w:val="default"/>
    <w:sig w:usb0="80000027" w:usb1="4000004A" w:usb2="00000000" w:usb3="00000000" w:csb0="20000011"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C4A86"/>
    <w:multiLevelType w:val="multilevel"/>
    <w:tmpl w:val="67DC4A86"/>
    <w:lvl w:ilvl="0" w:tentative="0">
      <w:start w:val="1"/>
      <w:numFmt w:val="decimal"/>
      <w:lvlText w:val="%1"/>
      <w:lvlJc w:val="left"/>
      <w:pPr>
        <w:ind w:left="360" w:hanging="360"/>
      </w:pPr>
    </w:lvl>
    <w:lvl w:ilvl="1" w:tentative="0">
      <w:start w:val="1"/>
      <w:numFmt w:val="decimal"/>
      <w:lvlText w:val="(%2)"/>
      <w:lvlJc w:val="left"/>
      <w:pPr>
        <w:ind w:left="880" w:hanging="440"/>
      </w:pPr>
    </w:lvl>
    <w:lvl w:ilvl="2" w:tentative="0">
      <w:start w:val="1"/>
      <w:numFmt w:val="decimal"/>
      <w:lvlText w:val="%3"/>
      <w:lvlJc w:val="left"/>
      <w:pPr>
        <w:ind w:left="1320" w:hanging="440"/>
      </w:pPr>
    </w:lvl>
    <w:lvl w:ilvl="3" w:tentative="0">
      <w:start w:val="1"/>
      <w:numFmt w:val="decimal"/>
      <w:lvlText w:val="%4."/>
      <w:lvlJc w:val="left"/>
      <w:pPr>
        <w:ind w:left="1760" w:hanging="440"/>
      </w:pPr>
    </w:lvl>
    <w:lvl w:ilvl="4" w:tentative="0">
      <w:start w:val="1"/>
      <w:numFmt w:val="decimal"/>
      <w:lvlText w:val="(%5)"/>
      <w:lvlJc w:val="left"/>
      <w:pPr>
        <w:ind w:left="2200" w:hanging="440"/>
      </w:pPr>
    </w:lvl>
    <w:lvl w:ilvl="5" w:tentative="0">
      <w:start w:val="1"/>
      <w:numFmt w:val="decimal"/>
      <w:lvlText w:val="%6"/>
      <w:lvlJc w:val="left"/>
      <w:pPr>
        <w:ind w:left="2640" w:hanging="440"/>
      </w:pPr>
    </w:lvl>
    <w:lvl w:ilvl="6" w:tentative="0">
      <w:start w:val="1"/>
      <w:numFmt w:val="decimal"/>
      <w:lvlText w:val="%7."/>
      <w:lvlJc w:val="left"/>
      <w:pPr>
        <w:ind w:left="3080" w:hanging="440"/>
      </w:pPr>
    </w:lvl>
    <w:lvl w:ilvl="7" w:tentative="0">
      <w:start w:val="1"/>
      <w:numFmt w:val="decimal"/>
      <w:lvlText w:val="(%8)"/>
      <w:lvlJc w:val="left"/>
      <w:pPr>
        <w:ind w:left="3520" w:hanging="440"/>
      </w:pPr>
    </w:lvl>
    <w:lvl w:ilvl="8" w:tentative="0">
      <w:start w:val="1"/>
      <w:numFmt w:val="decimal"/>
      <w:lvlText w:val="%9"/>
      <w:lvlJc w:val="left"/>
      <w:pPr>
        <w:ind w:left="3960" w:hanging="440"/>
      </w:pPr>
    </w:lvl>
  </w:abstractNum>
  <w:abstractNum w:abstractNumId="1">
    <w:nsid w:val="67DC4A91"/>
    <w:multiLevelType w:val="multilevel"/>
    <w:tmpl w:val="67DC4A91"/>
    <w:lvl w:ilvl="0" w:tentative="0">
      <w:start w:val="1"/>
      <w:numFmt w:val="decimal"/>
      <w:lvlText w:val="%1"/>
      <w:lvlJc w:val="left"/>
      <w:pPr>
        <w:ind w:left="360" w:hanging="360"/>
      </w:pPr>
    </w:lvl>
    <w:lvl w:ilvl="1" w:tentative="0">
      <w:start w:val="1"/>
      <w:numFmt w:val="decimal"/>
      <w:lvlText w:val="(%2)"/>
      <w:lvlJc w:val="left"/>
      <w:pPr>
        <w:ind w:left="880" w:hanging="440"/>
      </w:pPr>
    </w:lvl>
    <w:lvl w:ilvl="2" w:tentative="0">
      <w:start w:val="1"/>
      <w:numFmt w:val="decimal"/>
      <w:lvlText w:val="%3"/>
      <w:lvlJc w:val="left"/>
      <w:pPr>
        <w:ind w:left="1320" w:hanging="440"/>
      </w:pPr>
    </w:lvl>
    <w:lvl w:ilvl="3" w:tentative="0">
      <w:start w:val="1"/>
      <w:numFmt w:val="decimal"/>
      <w:lvlText w:val="%4."/>
      <w:lvlJc w:val="left"/>
      <w:pPr>
        <w:ind w:left="1760" w:hanging="440"/>
      </w:pPr>
    </w:lvl>
    <w:lvl w:ilvl="4" w:tentative="0">
      <w:start w:val="1"/>
      <w:numFmt w:val="decimal"/>
      <w:lvlText w:val="(%5)"/>
      <w:lvlJc w:val="left"/>
      <w:pPr>
        <w:ind w:left="2200" w:hanging="440"/>
      </w:pPr>
    </w:lvl>
    <w:lvl w:ilvl="5" w:tentative="0">
      <w:start w:val="1"/>
      <w:numFmt w:val="decimal"/>
      <w:lvlText w:val="%6"/>
      <w:lvlJc w:val="left"/>
      <w:pPr>
        <w:ind w:left="2640" w:hanging="440"/>
      </w:pPr>
    </w:lvl>
    <w:lvl w:ilvl="6" w:tentative="0">
      <w:start w:val="1"/>
      <w:numFmt w:val="decimal"/>
      <w:lvlText w:val="%7."/>
      <w:lvlJc w:val="left"/>
      <w:pPr>
        <w:ind w:left="3080" w:hanging="440"/>
      </w:pPr>
    </w:lvl>
    <w:lvl w:ilvl="7" w:tentative="0">
      <w:start w:val="1"/>
      <w:numFmt w:val="decimal"/>
      <w:lvlText w:val="(%8)"/>
      <w:lvlJc w:val="left"/>
      <w:pPr>
        <w:ind w:left="3520" w:hanging="440"/>
      </w:pPr>
    </w:lvl>
    <w:lvl w:ilvl="8" w:tentative="0">
      <w:start w:val="1"/>
      <w:numFmt w:val="decimal"/>
      <w:lvlText w:val="%9"/>
      <w:lvlJc w:val="left"/>
      <w:pPr>
        <w:ind w:left="3960" w:hanging="440"/>
      </w:pPr>
    </w:lvl>
  </w:abstractNum>
  <w:abstractNum w:abstractNumId="2">
    <w:nsid w:val="67DC4A9C"/>
    <w:multiLevelType w:val="multilevel"/>
    <w:tmpl w:val="67DC4A9C"/>
    <w:lvl w:ilvl="0" w:tentative="0">
      <w:start w:val="1"/>
      <w:numFmt w:val="decimal"/>
      <w:lvlText w:val="%1"/>
      <w:lvlJc w:val="left"/>
      <w:pPr>
        <w:ind w:left="360" w:hanging="360"/>
      </w:pPr>
    </w:lvl>
    <w:lvl w:ilvl="1" w:tentative="0">
      <w:start w:val="1"/>
      <w:numFmt w:val="decimal"/>
      <w:lvlText w:val="(%2)"/>
      <w:lvlJc w:val="left"/>
      <w:pPr>
        <w:ind w:left="880" w:hanging="440"/>
      </w:pPr>
    </w:lvl>
    <w:lvl w:ilvl="2" w:tentative="0">
      <w:start w:val="1"/>
      <w:numFmt w:val="decimal"/>
      <w:lvlText w:val="%3"/>
      <w:lvlJc w:val="left"/>
      <w:pPr>
        <w:ind w:left="1320" w:hanging="440"/>
      </w:pPr>
    </w:lvl>
    <w:lvl w:ilvl="3" w:tentative="0">
      <w:start w:val="1"/>
      <w:numFmt w:val="decimal"/>
      <w:lvlText w:val="%4."/>
      <w:lvlJc w:val="left"/>
      <w:pPr>
        <w:ind w:left="1760" w:hanging="440"/>
      </w:pPr>
    </w:lvl>
    <w:lvl w:ilvl="4" w:tentative="0">
      <w:start w:val="1"/>
      <w:numFmt w:val="decimal"/>
      <w:lvlText w:val="(%5)"/>
      <w:lvlJc w:val="left"/>
      <w:pPr>
        <w:ind w:left="2200" w:hanging="440"/>
      </w:pPr>
    </w:lvl>
    <w:lvl w:ilvl="5" w:tentative="0">
      <w:start w:val="1"/>
      <w:numFmt w:val="decimal"/>
      <w:lvlText w:val="%6"/>
      <w:lvlJc w:val="left"/>
      <w:pPr>
        <w:ind w:left="2640" w:hanging="440"/>
      </w:pPr>
    </w:lvl>
    <w:lvl w:ilvl="6" w:tentative="0">
      <w:start w:val="1"/>
      <w:numFmt w:val="decimal"/>
      <w:lvlText w:val="%7."/>
      <w:lvlJc w:val="left"/>
      <w:pPr>
        <w:ind w:left="3080" w:hanging="440"/>
      </w:pPr>
    </w:lvl>
    <w:lvl w:ilvl="7" w:tentative="0">
      <w:start w:val="1"/>
      <w:numFmt w:val="decimal"/>
      <w:lvlText w:val="(%8)"/>
      <w:lvlJc w:val="left"/>
      <w:pPr>
        <w:ind w:left="3520" w:hanging="440"/>
      </w:pPr>
    </w:lvl>
    <w:lvl w:ilvl="8" w:tentative="0">
      <w:start w:val="1"/>
      <w:numFmt w:val="decimal"/>
      <w:lvlText w:val="%9"/>
      <w:lvlJc w:val="left"/>
      <w:pPr>
        <w:ind w:left="3960" w:hanging="440"/>
      </w:pPr>
    </w:lvl>
  </w:abstractNum>
  <w:abstractNum w:abstractNumId="3">
    <w:nsid w:val="67DC4AA7"/>
    <w:multiLevelType w:val="multilevel"/>
    <w:tmpl w:val="67DC4AA7"/>
    <w:lvl w:ilvl="0" w:tentative="0">
      <w:start w:val="1"/>
      <w:numFmt w:val="decimal"/>
      <w:lvlText w:val="%1"/>
      <w:lvlJc w:val="left"/>
      <w:pPr>
        <w:ind w:left="360" w:hanging="360"/>
      </w:pPr>
    </w:lvl>
    <w:lvl w:ilvl="1" w:tentative="0">
      <w:start w:val="1"/>
      <w:numFmt w:val="decimal"/>
      <w:lvlText w:val="(%2)"/>
      <w:lvlJc w:val="left"/>
      <w:pPr>
        <w:ind w:left="880" w:hanging="440"/>
      </w:pPr>
    </w:lvl>
    <w:lvl w:ilvl="2" w:tentative="0">
      <w:start w:val="1"/>
      <w:numFmt w:val="decimal"/>
      <w:lvlText w:val="%3"/>
      <w:lvlJc w:val="left"/>
      <w:pPr>
        <w:ind w:left="1320" w:hanging="440"/>
      </w:pPr>
    </w:lvl>
    <w:lvl w:ilvl="3" w:tentative="0">
      <w:start w:val="1"/>
      <w:numFmt w:val="decimal"/>
      <w:lvlText w:val="%4."/>
      <w:lvlJc w:val="left"/>
      <w:pPr>
        <w:ind w:left="1760" w:hanging="440"/>
      </w:pPr>
    </w:lvl>
    <w:lvl w:ilvl="4" w:tentative="0">
      <w:start w:val="1"/>
      <w:numFmt w:val="decimal"/>
      <w:lvlText w:val="(%5)"/>
      <w:lvlJc w:val="left"/>
      <w:pPr>
        <w:ind w:left="2200" w:hanging="440"/>
      </w:pPr>
    </w:lvl>
    <w:lvl w:ilvl="5" w:tentative="0">
      <w:start w:val="1"/>
      <w:numFmt w:val="decimal"/>
      <w:lvlText w:val="%6"/>
      <w:lvlJc w:val="left"/>
      <w:pPr>
        <w:ind w:left="2640" w:hanging="440"/>
      </w:pPr>
    </w:lvl>
    <w:lvl w:ilvl="6" w:tentative="0">
      <w:start w:val="1"/>
      <w:numFmt w:val="decimal"/>
      <w:lvlText w:val="%7."/>
      <w:lvlJc w:val="left"/>
      <w:pPr>
        <w:ind w:left="3080" w:hanging="440"/>
      </w:pPr>
    </w:lvl>
    <w:lvl w:ilvl="7" w:tentative="0">
      <w:start w:val="1"/>
      <w:numFmt w:val="decimal"/>
      <w:lvlText w:val="(%8)"/>
      <w:lvlJc w:val="left"/>
      <w:pPr>
        <w:ind w:left="3520" w:hanging="440"/>
      </w:pPr>
    </w:lvl>
    <w:lvl w:ilvl="8" w:tentative="0">
      <w:start w:val="1"/>
      <w:numFmt w:val="decimal"/>
      <w:lvlText w:val="%9"/>
      <w:lvlJc w:val="left"/>
      <w:pPr>
        <w:ind w:left="3960" w:hanging="44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ompat>
    <w:compatSetting w:name="compatibilityMode" w:uri="http://schemas.microsoft.com/office/word" w:val="15"/>
  </w:compat>
  <w:rsids>
    <w:rsidRoot w:val="00000000"/>
    <w:rsid w:val="0B0C68CE"/>
    <w:rsid w:val="513A44F2"/>
    <w:rsid w:val="7AB23AF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Century" w:cs="Century"/>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entury" w:hAnsi="Century" w:eastAsia="Century" w:cs="Century"/>
      <w:sz w:val="21"/>
      <w:szCs w:val="21"/>
      <w:lang w:val="en-US"/>
    </w:rPr>
  </w:style>
  <w:style w:type="paragraph" w:styleId="2">
    <w:name w:val="heading 1"/>
    <w:basedOn w:val="1"/>
    <w:next w:val="1"/>
    <w:uiPriority w:val="0"/>
    <w:pPr>
      <w:keepNext/>
      <w:keepLines/>
      <w:spacing w:before="280" w:after="80"/>
    </w:pPr>
    <w:rPr>
      <w:rFonts w:ascii="Arial" w:hAnsi="Arial" w:eastAsia="Arial" w:cs="Arial"/>
      <w:color w:val="000000"/>
      <w:sz w:val="32"/>
      <w:szCs w:val="32"/>
    </w:rPr>
  </w:style>
  <w:style w:type="paragraph" w:styleId="3">
    <w:name w:val="heading 2"/>
    <w:basedOn w:val="1"/>
    <w:next w:val="1"/>
    <w:qFormat/>
    <w:uiPriority w:val="0"/>
    <w:pPr>
      <w:keepNext/>
      <w:keepLines/>
      <w:spacing w:before="160" w:after="80"/>
    </w:pPr>
    <w:rPr>
      <w:rFonts w:ascii="Arial" w:hAnsi="Arial" w:eastAsia="Arial" w:cs="Arial"/>
      <w:color w:val="000000"/>
      <w:sz w:val="28"/>
      <w:szCs w:val="28"/>
    </w:rPr>
  </w:style>
  <w:style w:type="paragraph" w:styleId="4">
    <w:name w:val="heading 3"/>
    <w:basedOn w:val="1"/>
    <w:next w:val="1"/>
    <w:qFormat/>
    <w:uiPriority w:val="0"/>
    <w:pPr>
      <w:keepNext/>
      <w:keepLines/>
      <w:spacing w:before="160" w:after="80"/>
    </w:pPr>
    <w:rPr>
      <w:rFonts w:ascii="Arial" w:hAnsi="Arial" w:eastAsia="Arial" w:cs="Arial"/>
      <w:color w:val="000000"/>
      <w:sz w:val="24"/>
      <w:szCs w:val="24"/>
    </w:rPr>
  </w:style>
  <w:style w:type="paragraph" w:styleId="5">
    <w:name w:val="heading 4"/>
    <w:basedOn w:val="1"/>
    <w:next w:val="1"/>
    <w:uiPriority w:val="0"/>
    <w:pPr>
      <w:keepNext/>
      <w:keepLines/>
      <w:spacing w:before="80" w:after="40"/>
    </w:pPr>
    <w:rPr>
      <w:rFonts w:ascii="Arial" w:hAnsi="Arial" w:eastAsia="Arial" w:cs="Arial"/>
      <w:color w:val="000000"/>
    </w:rPr>
  </w:style>
  <w:style w:type="paragraph" w:styleId="6">
    <w:name w:val="heading 5"/>
    <w:basedOn w:val="1"/>
    <w:next w:val="1"/>
    <w:qFormat/>
    <w:uiPriority w:val="0"/>
    <w:pPr>
      <w:keepNext/>
      <w:keepLines/>
      <w:spacing w:before="80" w:after="40"/>
      <w:ind w:left="100"/>
    </w:pPr>
    <w:rPr>
      <w:rFonts w:ascii="Arial" w:hAnsi="Arial" w:eastAsia="Arial" w:cs="Arial"/>
      <w:color w:val="000000"/>
    </w:rPr>
  </w:style>
  <w:style w:type="paragraph" w:styleId="7">
    <w:name w:val="heading 6"/>
    <w:basedOn w:val="1"/>
    <w:next w:val="1"/>
    <w:qFormat/>
    <w:uiPriority w:val="0"/>
    <w:pPr>
      <w:keepNext/>
      <w:keepLines/>
      <w:spacing w:before="80" w:after="40"/>
      <w:ind w:left="200"/>
    </w:pPr>
    <w:rPr>
      <w:rFonts w:ascii="Arial" w:hAnsi="Arial" w:eastAsia="Arial" w:cs="Arial"/>
      <w:color w:val="000000"/>
    </w:rPr>
  </w:style>
  <w:style w:type="character" w:default="1" w:styleId="10">
    <w:name w:val="Default Paragraph Font"/>
    <w:semiHidden/>
    <w:qFormat/>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8">
    <w:name w:val="Title"/>
    <w:basedOn w:val="1"/>
    <w:next w:val="1"/>
    <w:qFormat/>
    <w:uiPriority w:val="0"/>
    <w:pPr>
      <w:spacing w:after="80"/>
      <w:jc w:val="center"/>
    </w:pPr>
    <w:rPr>
      <w:rFonts w:ascii="Arial" w:hAnsi="Arial" w:eastAsia="Arial" w:cs="Arial"/>
      <w:sz w:val="56"/>
      <w:szCs w:val="56"/>
    </w:rPr>
  </w:style>
  <w:style w:type="paragraph" w:styleId="9">
    <w:name w:val="Subtitle"/>
    <w:basedOn w:val="1"/>
    <w:next w:val="1"/>
    <w:qFormat/>
    <w:uiPriority w:val="0"/>
    <w:pPr>
      <w:spacing w:after="160"/>
      <w:jc w:val="center"/>
    </w:pPr>
    <w:rPr>
      <w:rFonts w:ascii="Arial" w:hAnsi="Arial" w:eastAsia="Arial" w:cs="Arial"/>
      <w:color w:val="595959"/>
      <w:sz w:val="28"/>
      <w:szCs w:val="28"/>
    </w:rPr>
  </w:style>
  <w:style w:type="table" w:customStyle="1" w:styleId="12">
    <w:name w:val="Table Normal"/>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Office_10.8.0.5727_F1E327BC-269C-435d-A152-05C5408002CA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2025-03-20T17:01:00Z</dcterms:created>
  <dc:creator>taka4</dc:creator>
  <cp:lastModifiedBy>taka4</cp:lastModifiedBy>
  <dcterms:modified xsi:type="dcterms:W3CDTF">2025-03-20T17:27:58Z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